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34" w:rsidRPr="001E00E8" w:rsidRDefault="000B3234" w:rsidP="003A1EFD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Внеклассное мероприятие </w:t>
      </w:r>
      <w:r w:rsidR="006328E8" w:rsidRPr="001E00E8">
        <w:rPr>
          <w:rFonts w:ascii="Times New Roman" w:hAnsi="Times New Roman" w:cs="Times New Roman"/>
          <w:b/>
          <w:sz w:val="20"/>
          <w:szCs w:val="20"/>
          <w:lang w:eastAsia="ru-RU"/>
        </w:rPr>
        <w:t>историко-краеведческая игра, посвященная</w:t>
      </w:r>
      <w:r w:rsidR="0040013B" w:rsidRPr="001E00E8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томскому образованию </w:t>
      </w:r>
      <w:r w:rsidR="0040013B" w:rsidRPr="001E00E8">
        <w:rPr>
          <w:rFonts w:ascii="Times New Roman" w:hAnsi="Times New Roman" w:cs="Times New Roman"/>
          <w:b/>
          <w:sz w:val="20"/>
          <w:szCs w:val="20"/>
          <w:lang w:val="en-US" w:eastAsia="ru-RU"/>
        </w:rPr>
        <w:t>XX</w:t>
      </w:r>
      <w:r w:rsidR="0040013B" w:rsidRPr="001E00E8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в. </w:t>
      </w:r>
      <w:r w:rsidRPr="001E00E8">
        <w:rPr>
          <w:rFonts w:ascii="Times New Roman" w:hAnsi="Times New Roman" w:cs="Times New Roman"/>
          <w:b/>
          <w:sz w:val="20"/>
          <w:szCs w:val="20"/>
          <w:lang w:eastAsia="ru-RU"/>
        </w:rPr>
        <w:t>"</w:t>
      </w:r>
      <w:r w:rsidR="006328E8" w:rsidRPr="001E00E8">
        <w:rPr>
          <w:rFonts w:ascii="Times New Roman" w:hAnsi="Times New Roman" w:cs="Times New Roman"/>
          <w:b/>
          <w:sz w:val="20"/>
          <w:szCs w:val="20"/>
          <w:lang w:eastAsia="ru-RU"/>
        </w:rPr>
        <w:t>Учителями,</w:t>
      </w:r>
      <w:r w:rsidRPr="001E00E8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славится Россия, ученики приносят славу </w:t>
      </w:r>
      <w:r w:rsidR="006328E8" w:rsidRPr="001E00E8">
        <w:rPr>
          <w:rFonts w:ascii="Times New Roman" w:hAnsi="Times New Roman" w:cs="Times New Roman"/>
          <w:b/>
          <w:sz w:val="20"/>
          <w:szCs w:val="20"/>
          <w:lang w:eastAsia="ru-RU"/>
        </w:rPr>
        <w:t>ей...</w:t>
      </w:r>
      <w:r w:rsidRPr="001E00E8">
        <w:rPr>
          <w:rFonts w:ascii="Times New Roman" w:hAnsi="Times New Roman" w:cs="Times New Roman"/>
          <w:b/>
          <w:sz w:val="20"/>
          <w:szCs w:val="20"/>
          <w:lang w:eastAsia="ru-RU"/>
        </w:rPr>
        <w:t>"</w:t>
      </w:r>
    </w:p>
    <w:p w:rsidR="00967531" w:rsidRPr="001E00E8" w:rsidRDefault="00967531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5680C" w:rsidRPr="001E00E8" w:rsidRDefault="000B3234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i/>
          <w:sz w:val="20"/>
          <w:szCs w:val="20"/>
          <w:lang w:eastAsia="ru-RU"/>
        </w:rPr>
        <w:t>Цель</w:t>
      </w:r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: </w:t>
      </w:r>
      <w:r w:rsidR="0095680C" w:rsidRPr="001E00E8">
        <w:rPr>
          <w:rFonts w:ascii="Times New Roman" w:hAnsi="Times New Roman" w:cs="Times New Roman"/>
          <w:sz w:val="20"/>
          <w:szCs w:val="20"/>
          <w:lang w:eastAsia="ru-RU"/>
        </w:rPr>
        <w:t>используя игровую форму о</w:t>
      </w:r>
      <w:r w:rsidR="0040013B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знакомить обучающихся с историей образовательных учреждений </w:t>
      </w:r>
      <w:r w:rsidR="0095680C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города Томска, знаменитых людей нашей Родины связавших свою жизнь с томским образованием. </w:t>
      </w:r>
    </w:p>
    <w:p w:rsidR="000B3234" w:rsidRPr="001E00E8" w:rsidRDefault="000B3234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>Задачи:</w:t>
      </w:r>
    </w:p>
    <w:p w:rsidR="0095680C" w:rsidRPr="001E00E8" w:rsidRDefault="000B3234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 xml:space="preserve">Образовательная: </w:t>
      </w:r>
      <w:r w:rsidR="0095680C" w:rsidRPr="001E00E8">
        <w:rPr>
          <w:rFonts w:ascii="Times New Roman" w:hAnsi="Times New Roman" w:cs="Times New Roman"/>
          <w:sz w:val="20"/>
          <w:szCs w:val="20"/>
          <w:lang w:eastAsia="ru-RU"/>
        </w:rPr>
        <w:t>Дать представление всей важности роли Томска в развитии российского образования.</w:t>
      </w:r>
    </w:p>
    <w:p w:rsidR="0095680C" w:rsidRPr="001E00E8" w:rsidRDefault="000B3234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 xml:space="preserve">Развивающая: </w:t>
      </w:r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Развитие умений по актуализации ранее полученных знаний и умений; развитие внимания, памяти, речи, творческих способностей. Развивать интерес к историческим фактам, личностям. </w:t>
      </w:r>
    </w:p>
    <w:p w:rsidR="000B3234" w:rsidRPr="001E00E8" w:rsidRDefault="000B3234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 xml:space="preserve">Воспитательная: </w:t>
      </w:r>
      <w:r w:rsidRPr="001E00E8">
        <w:rPr>
          <w:rFonts w:ascii="Times New Roman" w:hAnsi="Times New Roman" w:cs="Times New Roman"/>
          <w:sz w:val="20"/>
          <w:szCs w:val="20"/>
          <w:lang w:eastAsia="ru-RU"/>
        </w:rPr>
        <w:t>Развивать интерес к историческим фактам, личностям. Воспитывать уважительное отношение к историческому прошлому, духовно-нравственное воспитание учащихся через изучение исторических фактов.</w:t>
      </w:r>
    </w:p>
    <w:p w:rsidR="000B3234" w:rsidRPr="001E00E8" w:rsidRDefault="000B3234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>Оборудование: Пре</w:t>
      </w:r>
      <w:r w:rsidR="0095680C" w:rsidRPr="001E00E8">
        <w:rPr>
          <w:rFonts w:ascii="Times New Roman" w:hAnsi="Times New Roman" w:cs="Times New Roman"/>
          <w:sz w:val="20"/>
          <w:szCs w:val="20"/>
          <w:lang w:eastAsia="ru-RU"/>
        </w:rPr>
        <w:t>зентация мероприятия «Учителями славиться Россия...», проектор, экран, бланки для письменных ответов.</w:t>
      </w:r>
      <w:r w:rsidR="00E3555E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Книга Н. М. Дмитриенко "День за днём, за годом год: хроника жизни Томска</w:t>
      </w:r>
      <w:r w:rsidR="009174CD" w:rsidRPr="001E00E8">
        <w:rPr>
          <w:rFonts w:ascii="Times New Roman" w:hAnsi="Times New Roman" w:cs="Times New Roman"/>
          <w:sz w:val="20"/>
          <w:szCs w:val="20"/>
          <w:lang w:eastAsia="ru-RU"/>
        </w:rPr>
        <w:t>". Бланк для записи баллов жюри.</w:t>
      </w:r>
      <w:r w:rsidR="001C2A8D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Видеофрагменты из Интернета.</w:t>
      </w:r>
    </w:p>
    <w:p w:rsidR="000B3234" w:rsidRPr="001E00E8" w:rsidRDefault="003D3F74" w:rsidP="003A1EFD">
      <w:pPr>
        <w:pStyle w:val="a8"/>
        <w:spacing w:line="360" w:lineRule="auto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0B3234" w:rsidRPr="001E00E8">
        <w:rPr>
          <w:rFonts w:ascii="Times New Roman" w:hAnsi="Times New Roman" w:cs="Times New Roman"/>
          <w:b/>
          <w:i/>
          <w:sz w:val="20"/>
          <w:szCs w:val="20"/>
          <w:lang w:eastAsia="ru-RU"/>
        </w:rPr>
        <w:t>Организационный момент. Мотивация</w:t>
      </w:r>
      <w:r w:rsidR="000B3234" w:rsidRPr="001E00E8">
        <w:rPr>
          <w:rFonts w:ascii="Times New Roman" w:hAnsi="Times New Roman" w:cs="Times New Roman"/>
          <w:b/>
          <w:sz w:val="20"/>
          <w:szCs w:val="20"/>
          <w:lang w:eastAsia="ru-RU"/>
        </w:rPr>
        <w:t>.</w:t>
      </w:r>
    </w:p>
    <w:p w:rsidR="003D3F74" w:rsidRPr="001E00E8" w:rsidRDefault="003D3F74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>На экран выводится (слайд № 1)</w:t>
      </w:r>
    </w:p>
    <w:p w:rsidR="00E3555E" w:rsidRPr="001E00E8" w:rsidRDefault="00967531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Начинаем наш урок по истории образования </w:t>
      </w:r>
      <w:r w:rsidR="00E3555E" w:rsidRPr="001E00E8">
        <w:rPr>
          <w:rFonts w:ascii="Times New Roman" w:hAnsi="Times New Roman" w:cs="Times New Roman"/>
          <w:sz w:val="20"/>
          <w:szCs w:val="20"/>
          <w:lang w:eastAsia="ru-RU"/>
        </w:rPr>
        <w:t>родного города</w:t>
      </w:r>
      <w:r w:rsidR="009174CD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в </w:t>
      </w:r>
      <w:r w:rsidR="009174CD" w:rsidRPr="001E00E8">
        <w:rPr>
          <w:rFonts w:ascii="Times New Roman" w:hAnsi="Times New Roman" w:cs="Times New Roman"/>
          <w:sz w:val="20"/>
          <w:szCs w:val="20"/>
          <w:lang w:val="en-US" w:eastAsia="ru-RU"/>
        </w:rPr>
        <w:t>XX</w:t>
      </w:r>
      <w:r w:rsidR="009174CD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веке</w:t>
      </w:r>
      <w:r w:rsidR="000B3234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. </w:t>
      </w:r>
      <w:r w:rsidR="00E3555E" w:rsidRPr="001E00E8">
        <w:rPr>
          <w:rFonts w:ascii="Times New Roman" w:hAnsi="Times New Roman" w:cs="Times New Roman"/>
          <w:sz w:val="20"/>
          <w:szCs w:val="20"/>
          <w:lang w:eastAsia="ru-RU"/>
        </w:rPr>
        <w:t>На прошлом уроке вы получили задание для подготовки к участию в этой игре</w:t>
      </w:r>
      <w:r w:rsidR="009174CD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. </w:t>
      </w:r>
      <w:r w:rsidR="00B32A1A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Сегодня мы с вами проведем историко-краеведческую </w:t>
      </w:r>
      <w:r w:rsidR="001E00E8" w:rsidRPr="001E00E8">
        <w:rPr>
          <w:rFonts w:ascii="Times New Roman" w:hAnsi="Times New Roman" w:cs="Times New Roman"/>
          <w:sz w:val="20"/>
          <w:szCs w:val="20"/>
          <w:lang w:eastAsia="ru-RU"/>
        </w:rPr>
        <w:t>игру,</w:t>
      </w:r>
      <w:r w:rsidR="00B32A1A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посвященную важной части жизни нашего города связанной с образованием и знаменитыми людьми нашего г</w:t>
      </w:r>
      <w:r w:rsidR="003D3F74" w:rsidRPr="001E00E8">
        <w:rPr>
          <w:rFonts w:ascii="Times New Roman" w:hAnsi="Times New Roman" w:cs="Times New Roman"/>
          <w:sz w:val="20"/>
          <w:szCs w:val="20"/>
          <w:lang w:eastAsia="ru-RU"/>
        </w:rPr>
        <w:t>орода. Наша игра состоит из следующих</w:t>
      </w:r>
      <w:r w:rsidR="00B32A1A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этапов:</w:t>
      </w:r>
    </w:p>
    <w:p w:rsidR="003D3F74" w:rsidRPr="001E00E8" w:rsidRDefault="003D3F74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>На экран выводится (слайд № 2)</w:t>
      </w:r>
    </w:p>
    <w:p w:rsidR="00B32A1A" w:rsidRPr="001E00E8" w:rsidRDefault="003D3F74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>1</w:t>
      </w:r>
      <w:r w:rsidR="00B32A1A" w:rsidRPr="001E00E8">
        <w:rPr>
          <w:rFonts w:ascii="Times New Roman" w:hAnsi="Times New Roman" w:cs="Times New Roman"/>
          <w:sz w:val="20"/>
          <w:szCs w:val="20"/>
          <w:lang w:eastAsia="ru-RU"/>
        </w:rPr>
        <w:t>.</w:t>
      </w:r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B32A1A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Блиц - этот этап состоит из </w:t>
      </w:r>
      <w:r w:rsidR="001C2A8D" w:rsidRPr="001E00E8">
        <w:rPr>
          <w:rFonts w:ascii="Times New Roman" w:hAnsi="Times New Roman" w:cs="Times New Roman"/>
          <w:sz w:val="20"/>
          <w:szCs w:val="20"/>
          <w:lang w:eastAsia="ru-RU"/>
        </w:rPr>
        <w:t>пяти коротких вопросов на которые необходимо ответить письменно на бланке за одну минуту на каждый вопрос.</w:t>
      </w:r>
    </w:p>
    <w:p w:rsidR="001C2A8D" w:rsidRPr="001E00E8" w:rsidRDefault="001C2A8D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2. </w:t>
      </w:r>
      <w:proofErr w:type="spellStart"/>
      <w:r w:rsidRPr="001E00E8">
        <w:rPr>
          <w:rFonts w:ascii="Times New Roman" w:hAnsi="Times New Roman" w:cs="Times New Roman"/>
          <w:sz w:val="20"/>
          <w:szCs w:val="20"/>
          <w:lang w:eastAsia="ru-RU"/>
        </w:rPr>
        <w:t>Видеоконкурс</w:t>
      </w:r>
      <w:proofErr w:type="spellEnd"/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- представляет собой этап в течени</w:t>
      </w:r>
      <w:proofErr w:type="gramStart"/>
      <w:r w:rsidRPr="001E00E8">
        <w:rPr>
          <w:rFonts w:ascii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которого обучающимся представляются три видеофрагмента каждый из которых связан со знаменитыми людьми получивших образование в Томске. Ответы на вопросы нужно выполнить в письменной форме на бланке и передать его в жюри.</w:t>
      </w:r>
    </w:p>
    <w:p w:rsidR="001C2A8D" w:rsidRPr="001E00E8" w:rsidRDefault="001C2A8D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3. </w:t>
      </w:r>
      <w:r w:rsidR="003D3F74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Билеты - завершающий </w:t>
      </w:r>
      <w:proofErr w:type="gramStart"/>
      <w:r w:rsidR="003D3F74" w:rsidRPr="001E00E8">
        <w:rPr>
          <w:rFonts w:ascii="Times New Roman" w:hAnsi="Times New Roman" w:cs="Times New Roman"/>
          <w:sz w:val="20"/>
          <w:szCs w:val="20"/>
          <w:lang w:eastAsia="ru-RU"/>
        </w:rPr>
        <w:t>этап</w:t>
      </w:r>
      <w:proofErr w:type="gramEnd"/>
      <w:r w:rsidR="003D3F74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состоящий из двадцати вопросов представленных в виде интерактивного табло.</w:t>
      </w:r>
    </w:p>
    <w:p w:rsidR="003D3F74" w:rsidRPr="001E00E8" w:rsidRDefault="003D3F74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>4. Подведение жюри итогов и выявление победителя.</w:t>
      </w:r>
    </w:p>
    <w:p w:rsidR="003D3F74" w:rsidRPr="001E00E8" w:rsidRDefault="003D3F74" w:rsidP="003A1EFD">
      <w:pPr>
        <w:pStyle w:val="a8"/>
        <w:spacing w:line="360" w:lineRule="auto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b/>
          <w:i/>
          <w:sz w:val="20"/>
          <w:szCs w:val="20"/>
          <w:lang w:eastAsia="ru-RU"/>
        </w:rPr>
        <w:t>Ход краеведческой игры.</w:t>
      </w:r>
    </w:p>
    <w:p w:rsidR="003D3F74" w:rsidRPr="001E00E8" w:rsidRDefault="00215E73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1. </w:t>
      </w:r>
      <w:r w:rsidR="003A1289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Начало первого этапа "Блиц" в течении пяти минут на экране появляются слайды (3-8) с легкими вопросами. Ведущий медленно зачитывает вопросы с экрана, обучающиеся письменно отвечают на бланках и передают </w:t>
      </w:r>
      <w:r w:rsidRPr="001E00E8">
        <w:rPr>
          <w:rFonts w:ascii="Times New Roman" w:hAnsi="Times New Roman" w:cs="Times New Roman"/>
          <w:sz w:val="20"/>
          <w:szCs w:val="20"/>
          <w:lang w:eastAsia="ru-RU"/>
        </w:rPr>
        <w:t>их в жюри для подсчета баллов за правильные ответы.</w:t>
      </w:r>
    </w:p>
    <w:p w:rsidR="00215E73" w:rsidRPr="001E00E8" w:rsidRDefault="00215E73" w:rsidP="003A1EFD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00E8">
        <w:rPr>
          <w:rFonts w:ascii="Times New Roman" w:hAnsi="Times New Roman" w:cs="Times New Roman"/>
          <w:b/>
          <w:sz w:val="20"/>
          <w:szCs w:val="20"/>
        </w:rPr>
        <w:t>Блиц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820"/>
        <w:gridCol w:w="1076"/>
      </w:tblGrid>
      <w:tr w:rsidR="00215E73" w:rsidRPr="001E00E8" w:rsidTr="004F77E1">
        <w:tc>
          <w:tcPr>
            <w:tcW w:w="534" w:type="dxa"/>
          </w:tcPr>
          <w:p w:rsidR="00215E73" w:rsidRPr="001E00E8" w:rsidRDefault="00215E73" w:rsidP="003A1E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252" w:type="dxa"/>
          </w:tcPr>
          <w:p w:rsidR="00215E73" w:rsidRPr="001E00E8" w:rsidRDefault="00215E73" w:rsidP="003A1E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вопрос</w:t>
            </w:r>
          </w:p>
        </w:tc>
        <w:tc>
          <w:tcPr>
            <w:tcW w:w="4820" w:type="dxa"/>
          </w:tcPr>
          <w:p w:rsidR="00215E73" w:rsidRPr="001E00E8" w:rsidRDefault="00215E73" w:rsidP="003A1E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1076" w:type="dxa"/>
          </w:tcPr>
          <w:p w:rsidR="00215E73" w:rsidRPr="001E00E8" w:rsidRDefault="00215E73" w:rsidP="003A1E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</w:tr>
      <w:tr w:rsidR="00215E73" w:rsidRPr="001E00E8" w:rsidTr="004F77E1">
        <w:tc>
          <w:tcPr>
            <w:tcW w:w="534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каком Томском среднем учебном заведении утро начинается с обязательной физической зарядки?</w:t>
            </w:r>
          </w:p>
        </w:tc>
        <w:tc>
          <w:tcPr>
            <w:tcW w:w="4820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Кадетский корпус</w:t>
            </w:r>
          </w:p>
        </w:tc>
        <w:tc>
          <w:tcPr>
            <w:tcW w:w="1076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5E73" w:rsidRPr="001E00E8" w:rsidTr="004F77E1">
        <w:tc>
          <w:tcPr>
            <w:tcW w:w="534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Как называется этот памятник нашего города?</w:t>
            </w:r>
          </w:p>
        </w:tc>
        <w:tc>
          <w:tcPr>
            <w:tcW w:w="4820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"Учительница первая моя"</w:t>
            </w:r>
          </w:p>
        </w:tc>
        <w:tc>
          <w:tcPr>
            <w:tcW w:w="1076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5E73" w:rsidRPr="001E00E8" w:rsidTr="004F77E1">
        <w:tc>
          <w:tcPr>
            <w:tcW w:w="534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Именно эта война стала первой, в которой приняли участие студенты томских высших учебных заведений.</w:t>
            </w:r>
          </w:p>
        </w:tc>
        <w:tc>
          <w:tcPr>
            <w:tcW w:w="4820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Русско-японская 1904-1905 гг.</w:t>
            </w:r>
          </w:p>
        </w:tc>
        <w:tc>
          <w:tcPr>
            <w:tcW w:w="1076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5E73" w:rsidRPr="001E00E8" w:rsidTr="004F77E1">
        <w:tc>
          <w:tcPr>
            <w:tcW w:w="534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Почему наш город п</w:t>
            </w:r>
            <w:r w:rsidR="002A18F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олучил название «Томские Афины»</w:t>
            </w: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?</w:t>
            </w:r>
          </w:p>
        </w:tc>
        <w:tc>
          <w:tcPr>
            <w:tcW w:w="4820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sz w:val="20"/>
                <w:szCs w:val="20"/>
              </w:rPr>
              <w:t>Сибирские</w:t>
            </w: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00E8">
              <w:rPr>
                <w:rFonts w:ascii="Times New Roman" w:hAnsi="Times New Roman" w:cs="Times New Roman"/>
                <w:bCs/>
                <w:sz w:val="20"/>
                <w:szCs w:val="20"/>
              </w:rPr>
              <w:t>Афины</w:t>
            </w: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 xml:space="preserve"> — неофициальное название города </w:t>
            </w:r>
            <w:bookmarkStart w:id="0" w:name="_GoBack"/>
            <w:bookmarkEnd w:id="0"/>
            <w:r w:rsidRPr="001E00E8">
              <w:rPr>
                <w:rFonts w:ascii="Times New Roman" w:hAnsi="Times New Roman" w:cs="Times New Roman"/>
                <w:bCs/>
                <w:sz w:val="20"/>
                <w:szCs w:val="20"/>
              </w:rPr>
              <w:t>Томска</w:t>
            </w: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 xml:space="preserve">, заслуженное благодаря шести </w:t>
            </w:r>
            <w:r w:rsidRPr="001E00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университетам</w:t>
            </w:r>
          </w:p>
        </w:tc>
        <w:tc>
          <w:tcPr>
            <w:tcW w:w="1076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</w:tr>
      <w:tr w:rsidR="00215E73" w:rsidRPr="001E00E8" w:rsidTr="004F77E1">
        <w:tc>
          <w:tcPr>
            <w:tcW w:w="534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252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Как называется вахта </w:t>
            </w:r>
            <w:r w:rsidR="00132A51"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Памяти,</w:t>
            </w: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которую несут томские школьники у Вечного огня?</w:t>
            </w:r>
          </w:p>
        </w:tc>
        <w:tc>
          <w:tcPr>
            <w:tcW w:w="4820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Пост № 1</w:t>
            </w:r>
          </w:p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у Вечного огня</w:t>
            </w:r>
          </w:p>
        </w:tc>
        <w:tc>
          <w:tcPr>
            <w:tcW w:w="1076" w:type="dxa"/>
          </w:tcPr>
          <w:p w:rsidR="00215E73" w:rsidRPr="001E00E8" w:rsidRDefault="00215E73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B32A1A" w:rsidRPr="001E00E8" w:rsidRDefault="00B32A1A" w:rsidP="001E00E8">
      <w:pPr>
        <w:pStyle w:val="a8"/>
        <w:spacing w:line="360" w:lineRule="auto"/>
        <w:rPr>
          <w:rFonts w:ascii="Times New Roman" w:hAnsi="Times New Roman" w:cs="Times New Roman"/>
          <w:i/>
          <w:sz w:val="20"/>
          <w:szCs w:val="20"/>
          <w:lang w:eastAsia="ru-RU"/>
        </w:rPr>
      </w:pPr>
    </w:p>
    <w:p w:rsidR="00215E73" w:rsidRPr="001E00E8" w:rsidRDefault="00215E73" w:rsidP="001E00E8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2. На экране </w:t>
      </w:r>
      <w:r w:rsidR="006B10B8" w:rsidRPr="001E00E8">
        <w:rPr>
          <w:rFonts w:ascii="Times New Roman" w:hAnsi="Times New Roman" w:cs="Times New Roman"/>
          <w:sz w:val="20"/>
          <w:szCs w:val="20"/>
          <w:lang w:eastAsia="ru-RU"/>
        </w:rPr>
        <w:t>появляется название следующего этапа игры "</w:t>
      </w:r>
      <w:proofErr w:type="spellStart"/>
      <w:r w:rsidR="006B10B8" w:rsidRPr="001E00E8">
        <w:rPr>
          <w:rFonts w:ascii="Times New Roman" w:hAnsi="Times New Roman" w:cs="Times New Roman"/>
          <w:sz w:val="20"/>
          <w:szCs w:val="20"/>
          <w:lang w:eastAsia="ru-RU"/>
        </w:rPr>
        <w:t>Видеоконкурс</w:t>
      </w:r>
      <w:proofErr w:type="spellEnd"/>
      <w:r w:rsidR="006B10B8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" (слайд № 9). Ведущий обращается к ученикам. Сейчас вам поочередно будут представлены </w:t>
      </w:r>
      <w:proofErr w:type="gramStart"/>
      <w:r w:rsidR="006B10B8" w:rsidRPr="001E00E8">
        <w:rPr>
          <w:rFonts w:ascii="Times New Roman" w:hAnsi="Times New Roman" w:cs="Times New Roman"/>
          <w:sz w:val="20"/>
          <w:szCs w:val="20"/>
          <w:lang w:eastAsia="ru-RU"/>
        </w:rPr>
        <w:t>видеофрагменты</w:t>
      </w:r>
      <w:proofErr w:type="gramEnd"/>
      <w:r w:rsidR="006B10B8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просмотрев которые вы должны ответить</w:t>
      </w:r>
      <w:r w:rsidR="00A47580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пись</w:t>
      </w:r>
      <w:r w:rsidR="00B92955" w:rsidRPr="001E00E8">
        <w:rPr>
          <w:rFonts w:ascii="Times New Roman" w:hAnsi="Times New Roman" w:cs="Times New Roman"/>
          <w:sz w:val="20"/>
          <w:szCs w:val="20"/>
          <w:lang w:eastAsia="ru-RU"/>
        </w:rPr>
        <w:t>менно на заданные к ним вопросы</w:t>
      </w:r>
      <w:r w:rsidR="00A47580" w:rsidRPr="001E00E8">
        <w:rPr>
          <w:rFonts w:ascii="Times New Roman" w:hAnsi="Times New Roman" w:cs="Times New Roman"/>
          <w:sz w:val="20"/>
          <w:szCs w:val="20"/>
          <w:lang w:eastAsia="ru-RU"/>
        </w:rPr>
        <w:t>.</w:t>
      </w:r>
    </w:p>
    <w:p w:rsidR="00B92955" w:rsidRPr="001E00E8" w:rsidRDefault="00B92955" w:rsidP="001E00E8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>Порядок демонстрации видеоматериала:</w:t>
      </w:r>
    </w:p>
    <w:p w:rsidR="00B92955" w:rsidRPr="001E00E8" w:rsidRDefault="00B92955" w:rsidP="001E00E8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>1. Взлетающий вертолет МИ-8.</w:t>
      </w:r>
    </w:p>
    <w:p w:rsidR="00B92955" w:rsidRPr="001E00E8" w:rsidRDefault="00B92955" w:rsidP="001E00E8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2. </w:t>
      </w:r>
      <w:r w:rsidR="004A1ED8" w:rsidRPr="001E00E8">
        <w:rPr>
          <w:rFonts w:ascii="Times New Roman" w:hAnsi="Times New Roman" w:cs="Times New Roman"/>
          <w:sz w:val="20"/>
          <w:szCs w:val="20"/>
          <w:lang w:eastAsia="ru-RU"/>
        </w:rPr>
        <w:t>Фрагмент из мультфильма "Волшебник изумрудного города".</w:t>
      </w:r>
    </w:p>
    <w:p w:rsidR="006B10B8" w:rsidRPr="001E00E8" w:rsidRDefault="004A1ED8" w:rsidP="001E00E8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>3. Вид Останкинской телебашни.</w:t>
      </w:r>
    </w:p>
    <w:p w:rsidR="006B10B8" w:rsidRPr="001E00E8" w:rsidRDefault="006B10B8" w:rsidP="001E00E8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1E00E8">
        <w:rPr>
          <w:rFonts w:ascii="Times New Roman" w:hAnsi="Times New Roman" w:cs="Times New Roman"/>
          <w:b/>
          <w:sz w:val="20"/>
          <w:szCs w:val="20"/>
        </w:rPr>
        <w:t>Видео</w:t>
      </w:r>
      <w:r w:rsidR="004A1ED8" w:rsidRPr="001E00E8">
        <w:rPr>
          <w:rFonts w:ascii="Times New Roman" w:hAnsi="Times New Roman" w:cs="Times New Roman"/>
          <w:b/>
          <w:sz w:val="20"/>
          <w:szCs w:val="20"/>
        </w:rPr>
        <w:t>конкурс</w:t>
      </w:r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820"/>
        <w:gridCol w:w="1076"/>
      </w:tblGrid>
      <w:tr w:rsidR="006B10B8" w:rsidRPr="001E00E8" w:rsidTr="004F77E1">
        <w:tc>
          <w:tcPr>
            <w:tcW w:w="534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252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вопрос</w:t>
            </w:r>
          </w:p>
        </w:tc>
        <w:tc>
          <w:tcPr>
            <w:tcW w:w="4820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1076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</w:tr>
      <w:tr w:rsidR="006B10B8" w:rsidRPr="001E00E8" w:rsidTr="004F77E1">
        <w:tc>
          <w:tcPr>
            <w:tcW w:w="534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Назовите  фамилию главного конструктора этого вертолета.</w:t>
            </w:r>
          </w:p>
        </w:tc>
        <w:tc>
          <w:tcPr>
            <w:tcW w:w="4820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  <w:t>М</w:t>
            </w: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иль Михаил Леонтьевич - советский конструктор вертолётов, один из основателей отечественного вертолётостроения.</w:t>
            </w:r>
          </w:p>
          <w:p w:rsidR="006B10B8" w:rsidRPr="001E00E8" w:rsidRDefault="00A47580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hyperlink r:id="rId6" w:tooltip="Томский политехнический университет" w:history="1">
              <w:r w:rsidRPr="001E00E8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Сибирский технологический институт</w:t>
              </w:r>
            </w:hyperlink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6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0B8" w:rsidRPr="001E00E8" w:rsidTr="004F77E1">
        <w:tc>
          <w:tcPr>
            <w:tcW w:w="534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Кто автор произведения "Волшебник изумрудного города" по мотивам которого был снят этот мультфильм?</w:t>
            </w:r>
          </w:p>
        </w:tc>
        <w:tc>
          <w:tcPr>
            <w:tcW w:w="4820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Александр </w:t>
            </w:r>
            <w:proofErr w:type="spellStart"/>
            <w:r w:rsidRPr="001E00E8">
              <w:rPr>
                <w:rFonts w:ascii="Times New Roman" w:hAnsi="Times New Roman" w:cs="Times New Roman"/>
                <w:bCs/>
                <w:sz w:val="20"/>
                <w:szCs w:val="20"/>
              </w:rPr>
              <w:t>Мелентьевич</w:t>
            </w:r>
            <w:proofErr w:type="spellEnd"/>
            <w:r w:rsidRPr="001E00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Волков</w:t>
            </w: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 xml:space="preserve"> — русский советский писатель, драматург, переводчик.</w:t>
            </w:r>
          </w:p>
          <w:p w:rsidR="00A47580" w:rsidRPr="001E00E8" w:rsidRDefault="00A47580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(Томский учительский институт)</w:t>
            </w:r>
          </w:p>
        </w:tc>
        <w:tc>
          <w:tcPr>
            <w:tcW w:w="1076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0B8" w:rsidRPr="001E00E8" w:rsidTr="004F77E1">
        <w:tc>
          <w:tcPr>
            <w:tcW w:w="534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Его имя вошло в историю как автора московской Останкинской башни.</w:t>
            </w:r>
          </w:p>
        </w:tc>
        <w:tc>
          <w:tcPr>
            <w:tcW w:w="4820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sz w:val="20"/>
                <w:szCs w:val="20"/>
              </w:rPr>
              <w:t>Николай Васильевич Никитин</w:t>
            </w: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 xml:space="preserve">  — советский </w:t>
            </w:r>
            <w:hyperlink r:id="rId7" w:tooltip="Архитектор" w:history="1">
              <w:r w:rsidRPr="001E00E8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архитектор</w:t>
              </w:r>
            </w:hyperlink>
            <w:r w:rsidRPr="001E00E8">
              <w:rPr>
                <w:rFonts w:ascii="Times New Roman" w:hAnsi="Times New Roman" w:cs="Times New Roman"/>
                <w:sz w:val="20"/>
                <w:szCs w:val="20"/>
              </w:rPr>
              <w:t xml:space="preserve"> и учёный</w:t>
            </w:r>
          </w:p>
          <w:p w:rsidR="00A47580" w:rsidRPr="001E00E8" w:rsidRDefault="00A47580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hyperlink r:id="rId8" w:tooltip="Томский политехнический университет" w:history="1">
              <w:r w:rsidRPr="001E00E8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Сибирский технологический институт</w:t>
              </w:r>
            </w:hyperlink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6" w:type="dxa"/>
          </w:tcPr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6B10B8" w:rsidRPr="001E00E8" w:rsidRDefault="006B10B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3555E" w:rsidRPr="001E00E8" w:rsidRDefault="00E3555E" w:rsidP="001E00E8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3555E" w:rsidRPr="001E00E8" w:rsidRDefault="00A47580" w:rsidP="001E00E8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1E00E8">
        <w:rPr>
          <w:rFonts w:ascii="Times New Roman" w:hAnsi="Times New Roman" w:cs="Times New Roman"/>
          <w:sz w:val="20"/>
          <w:szCs w:val="20"/>
          <w:lang w:eastAsia="ru-RU"/>
        </w:rPr>
        <w:t>После выполнения задания работы передаются в жюри. Ведущий задает участникам дополнительный вопрос к  "</w:t>
      </w:r>
      <w:proofErr w:type="spellStart"/>
      <w:r w:rsidRPr="001E00E8">
        <w:rPr>
          <w:rFonts w:ascii="Times New Roman" w:hAnsi="Times New Roman" w:cs="Times New Roman"/>
          <w:sz w:val="20"/>
          <w:szCs w:val="20"/>
          <w:lang w:eastAsia="ru-RU"/>
        </w:rPr>
        <w:t>Видеоконурсу</w:t>
      </w:r>
      <w:proofErr w:type="spellEnd"/>
      <w:r w:rsidRPr="001E00E8">
        <w:rPr>
          <w:rFonts w:ascii="Times New Roman" w:hAnsi="Times New Roman" w:cs="Times New Roman"/>
          <w:sz w:val="20"/>
          <w:szCs w:val="20"/>
          <w:lang w:eastAsia="ru-RU"/>
        </w:rPr>
        <w:t>"</w:t>
      </w:r>
      <w:proofErr w:type="gramStart"/>
      <w:r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B92955" w:rsidRPr="001E00E8">
        <w:rPr>
          <w:rFonts w:ascii="Times New Roman" w:hAnsi="Times New Roman" w:cs="Times New Roman"/>
          <w:sz w:val="20"/>
          <w:szCs w:val="20"/>
          <w:lang w:eastAsia="ru-RU"/>
        </w:rPr>
        <w:t>.</w:t>
      </w:r>
      <w:proofErr w:type="gramEnd"/>
      <w:r w:rsidR="00B92955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А, </w:t>
      </w:r>
      <w:r w:rsidRPr="001E00E8">
        <w:rPr>
          <w:rFonts w:ascii="Times New Roman" w:hAnsi="Times New Roman" w:cs="Times New Roman"/>
          <w:sz w:val="20"/>
          <w:szCs w:val="20"/>
          <w:lang w:eastAsia="ru-RU"/>
        </w:rPr>
        <w:t>что объединяет представленных в этом этапе знаменитых авторов и изобретателей</w:t>
      </w:r>
      <w:r w:rsidR="00B92955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? </w:t>
      </w:r>
      <w:r w:rsidR="006328E8" w:rsidRPr="001E00E8">
        <w:rPr>
          <w:rFonts w:ascii="Times New Roman" w:hAnsi="Times New Roman" w:cs="Times New Roman"/>
          <w:sz w:val="20"/>
          <w:szCs w:val="20"/>
          <w:lang w:eastAsia="ru-RU"/>
        </w:rPr>
        <w:t>Правильный ответ,</w:t>
      </w:r>
      <w:r w:rsidR="00B92955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который должны дать </w:t>
      </w:r>
      <w:r w:rsidR="006328E8" w:rsidRPr="001E00E8">
        <w:rPr>
          <w:rFonts w:ascii="Times New Roman" w:hAnsi="Times New Roman" w:cs="Times New Roman"/>
          <w:sz w:val="20"/>
          <w:szCs w:val="20"/>
          <w:lang w:eastAsia="ru-RU"/>
        </w:rPr>
        <w:t>обучающиеся, что</w:t>
      </w:r>
      <w:r w:rsidR="00B92955" w:rsidRPr="001E00E8">
        <w:rPr>
          <w:rFonts w:ascii="Times New Roman" w:hAnsi="Times New Roman" w:cs="Times New Roman"/>
          <w:sz w:val="20"/>
          <w:szCs w:val="20"/>
          <w:lang w:eastAsia="ru-RU"/>
        </w:rPr>
        <w:t xml:space="preserve"> все эти люди учились в Томске в высших учебных заведениях. Комментарий ведущего краткой биографии героев видеофрагментов и их пребывания в Томске. </w:t>
      </w:r>
    </w:p>
    <w:p w:rsidR="00550C28" w:rsidRPr="001E00E8" w:rsidRDefault="004A1ED8" w:rsidP="001E00E8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1E00E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A1ED8" w:rsidRPr="001E00E8" w:rsidRDefault="004A1ED8" w:rsidP="001E00E8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1E00E8">
        <w:rPr>
          <w:rFonts w:ascii="Times New Roman" w:hAnsi="Times New Roman" w:cs="Times New Roman"/>
          <w:sz w:val="20"/>
          <w:szCs w:val="20"/>
        </w:rPr>
        <w:t>3.  Последний этап игры "Билеты"</w:t>
      </w:r>
      <w:r w:rsidR="00676AB2" w:rsidRPr="001E00E8">
        <w:rPr>
          <w:rFonts w:ascii="Times New Roman" w:hAnsi="Times New Roman" w:cs="Times New Roman"/>
          <w:sz w:val="20"/>
          <w:szCs w:val="20"/>
        </w:rPr>
        <w:t xml:space="preserve"> (слайд № 10) , на экране появляется табло (слайд № 11). Ведущий еще раз кратко объясняет правила выполнения этого задания. Ученики по очереди выбирают номер вопроса от одного до двадцати</w:t>
      </w:r>
      <w:r w:rsidR="00072804" w:rsidRPr="001E00E8">
        <w:rPr>
          <w:rFonts w:ascii="Times New Roman" w:hAnsi="Times New Roman" w:cs="Times New Roman"/>
          <w:sz w:val="20"/>
          <w:szCs w:val="20"/>
        </w:rPr>
        <w:t xml:space="preserve"> (слайды № 12 -31) </w:t>
      </w:r>
      <w:r w:rsidR="00676AB2" w:rsidRPr="001E00E8">
        <w:rPr>
          <w:rFonts w:ascii="Times New Roman" w:hAnsi="Times New Roman" w:cs="Times New Roman"/>
          <w:sz w:val="20"/>
          <w:szCs w:val="20"/>
        </w:rPr>
        <w:t xml:space="preserve"> и дают ответ</w:t>
      </w:r>
      <w:r w:rsidR="00072804" w:rsidRPr="001E00E8">
        <w:rPr>
          <w:rFonts w:ascii="Times New Roman" w:hAnsi="Times New Roman" w:cs="Times New Roman"/>
          <w:sz w:val="20"/>
          <w:szCs w:val="20"/>
        </w:rPr>
        <w:t xml:space="preserve"> (3 балла за правильный ответ)</w:t>
      </w:r>
      <w:r w:rsidR="00676AB2" w:rsidRPr="001E00E8">
        <w:rPr>
          <w:rFonts w:ascii="Times New Roman" w:hAnsi="Times New Roman" w:cs="Times New Roman"/>
          <w:sz w:val="20"/>
          <w:szCs w:val="20"/>
        </w:rPr>
        <w:t xml:space="preserve">, в том случае если ответ не правильный ведущий предоставляет возможность дать правильный ответ другому </w:t>
      </w:r>
      <w:proofErr w:type="gramStart"/>
      <w:r w:rsidR="00676AB2" w:rsidRPr="001E00E8">
        <w:rPr>
          <w:rFonts w:ascii="Times New Roman" w:hAnsi="Times New Roman" w:cs="Times New Roman"/>
          <w:sz w:val="20"/>
          <w:szCs w:val="20"/>
        </w:rPr>
        <w:t>игроку</w:t>
      </w:r>
      <w:proofErr w:type="gramEnd"/>
      <w:r w:rsidR="00676AB2" w:rsidRPr="001E00E8">
        <w:rPr>
          <w:rFonts w:ascii="Times New Roman" w:hAnsi="Times New Roman" w:cs="Times New Roman"/>
          <w:sz w:val="20"/>
          <w:szCs w:val="20"/>
        </w:rPr>
        <w:t xml:space="preserve"> но </w:t>
      </w:r>
      <w:r w:rsidR="00072804" w:rsidRPr="001E00E8">
        <w:rPr>
          <w:rFonts w:ascii="Times New Roman" w:hAnsi="Times New Roman" w:cs="Times New Roman"/>
          <w:sz w:val="20"/>
          <w:szCs w:val="20"/>
        </w:rPr>
        <w:t>баллы за него выставляются меньше (1 балл). В случае если в классе меньше двадцати обучающихся, то оставшиеся вопросы разыгрываются путем кто первым из учеников поднял руку.</w:t>
      </w:r>
    </w:p>
    <w:p w:rsidR="004A1ED8" w:rsidRPr="001E00E8" w:rsidRDefault="004A1ED8" w:rsidP="001E00E8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1E00E8">
        <w:rPr>
          <w:rFonts w:ascii="Times New Roman" w:hAnsi="Times New Roman" w:cs="Times New Roman"/>
          <w:b/>
          <w:sz w:val="20"/>
          <w:szCs w:val="20"/>
        </w:rPr>
        <w:t>Билеты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820"/>
        <w:gridCol w:w="1076"/>
      </w:tblGrid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вопрос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 1917 по 1921 гг. в Томске работала Татарская учительская семинария. А в каких учебных заведениях должны были работать её выпускники?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Начальные национальные школы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Именно так отблагодарили </w:t>
            </w:r>
            <w:proofErr w:type="spellStart"/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томичи</w:t>
            </w:r>
            <w:proofErr w:type="spellEnd"/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Министра народного просвещения графа П. Н. Игнатьева </w:t>
            </w: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за разрешение открыть два новых факультета в Томском университете.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Звание Почетного гражданина города Томска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Преподаватели какого томского ВУЗа выразили официальный протест против насильственного захвата власти большевиками?</w:t>
            </w:r>
          </w:p>
        </w:tc>
        <w:tc>
          <w:tcPr>
            <w:tcW w:w="4820" w:type="dxa"/>
          </w:tcPr>
          <w:p w:rsidR="004A1ED8" w:rsidRPr="001E00E8" w:rsidRDefault="002A18F5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ooltip="Томский политехнический университет" w:history="1">
              <w:r w:rsidR="004A1ED8" w:rsidRPr="001E00E8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Сибирский технологический институт</w:t>
              </w:r>
            </w:hyperlink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 годы Великой Отечественной войны в Томске в эвакуации работал не только Минский государственный драматический театр, но и государственный театральный институт из этого Города-Героя. </w:t>
            </w: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  <w:t>Какого?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Ленинграда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изучение истории какого географического региона России Томский Императорский университет вручал премию</w:t>
            </w:r>
          </w:p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имени А. М. </w:t>
            </w:r>
            <w:proofErr w:type="spellStart"/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Сибирякова</w:t>
            </w:r>
            <w:proofErr w:type="spellEnd"/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Сибири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Что стало причиной закрытия 26.01. 1905 г. Томского Императорского университета до начала следующего учебного года?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Студенческие волнения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 1906 г. к занятиям в Томском Императорском университете допустили и их.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Женщин слушательниц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Благодаря какой купеческой династии 22 октября 1907 года в поселке спичечной фабрики была открыта начальная школа?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Кухтерины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Начав свое обучение в Томске, этот талантливый врач в годы Великой Отечественной войны стал главным хирургом Красной армии.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0E8">
              <w:rPr>
                <w:rStyle w:val="a4"/>
                <w:rFonts w:ascii="Times New Roman" w:hAnsi="Times New Roman" w:cs="Times New Roman"/>
                <w:b w:val="0"/>
                <w:sz w:val="20"/>
                <w:szCs w:val="20"/>
              </w:rPr>
              <w:t>Николай Нилович Бурденко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Какую роль в развитии городского транспорта сыграли школьники </w:t>
            </w: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  <w:t>в 1949 году?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Строительство первой трамвайной линии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Российское правительство адмирала А. В. Колчака находилось в Омске, однако это министерство около восьми месяцев располагалось именно в Томске.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Министерство народного просвещения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Чтобы эти жительницы Сибири с 1910 года смогли стать слушательницами медицинского факультета Томского университета, понадобилось разрешение Совета министров Российской империи.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Женщины коренных народов Сибири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Именно эти учащиеся средних учебных заведений г. Томска отправились помогать крестьянам Томского уезда.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Ученики старших классов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Весной 1941 года профессор </w:t>
            </w: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</w: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Н. И. Карташов стал первым лауреатом в Сибири, получившим именную премию в 100.000 рублей. </w:t>
            </w: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  <w:t>Чьё имя носила эта премия?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 В. Сталина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Прибывшего в Томск 20.03 1917 года комиссара Временного правительства в Томской и Енисейской губерниях, </w:t>
            </w:r>
            <w:proofErr w:type="spellStart"/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томичи</w:t>
            </w:r>
            <w:proofErr w:type="spellEnd"/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хорошо знали не как политика, а как первого ректора Технологического института.</w:t>
            </w: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  <w:t>Как его звали?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before="100" w:beforeAutospacing="1" w:after="100" w:afterAutospacing="1" w:line="36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1E00E8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Зубашев</w:t>
            </w:r>
            <w:proofErr w:type="spellEnd"/>
            <w:r w:rsidRPr="001E00E8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Ефим Лукьянович</w:t>
            </w:r>
          </w:p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2014 году в Томске этих школ насчитывается несколько десятков. А первая открылась в феврале 1919 года, так как армии адмирала А. В. Колчака не хватало соответствующих специалистов. Каких?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Водителей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Этот памятник особо популярен среди томского студенчества. Почему?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Памятник посвящен св. Татьяне покровительнице студенчества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Во время Великой Отечественной войны томские школы взяли на себя и эту функцию. Какую?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госпиталей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Знаменитый томский учитель физик-изобретатель, получивший звание Народного Учителя СССР.</w:t>
            </w:r>
          </w:p>
        </w:tc>
        <w:tc>
          <w:tcPr>
            <w:tcW w:w="4820" w:type="dxa"/>
          </w:tcPr>
          <w:p w:rsidR="004A1ED8" w:rsidRPr="001E00E8" w:rsidRDefault="002A18F5" w:rsidP="001E00E8">
            <w:pPr>
              <w:pStyle w:val="2"/>
              <w:spacing w:line="36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hyperlink r:id="rId10" w:tgtFrame="_blank" w:history="1">
              <w:r w:rsidR="004A1ED8" w:rsidRPr="001E00E8">
                <w:rPr>
                  <w:rStyle w:val="aa"/>
                  <w:rFonts w:ascii="Times New Roman" w:hAnsi="Times New Roman" w:cs="Times New Roman"/>
                  <w:b w:val="0"/>
                  <w:color w:val="auto"/>
                  <w:sz w:val="20"/>
                  <w:szCs w:val="20"/>
                  <w:u w:val="none"/>
                </w:rPr>
                <w:t xml:space="preserve">Вершинин Борис Иванович   </w:t>
              </w:r>
            </w:hyperlink>
          </w:p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  <w:tr w:rsidR="004A1ED8" w:rsidRPr="001E00E8" w:rsidTr="004F77E1">
        <w:tc>
          <w:tcPr>
            <w:tcW w:w="534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2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Открытый в 1922 году Томский институт физической культуры должен был готовить специалистов в области физкультуры. Однако проработал недолго и закрылся по вполне обыденной причине. </w:t>
            </w:r>
            <w:r w:rsidRPr="001E00E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  <w:t>Какой?</w:t>
            </w:r>
          </w:p>
        </w:tc>
        <w:tc>
          <w:tcPr>
            <w:tcW w:w="4820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Нехватка средств на финансирование</w:t>
            </w:r>
          </w:p>
        </w:tc>
        <w:tc>
          <w:tcPr>
            <w:tcW w:w="1076" w:type="dxa"/>
          </w:tcPr>
          <w:p w:rsidR="004A1ED8" w:rsidRPr="001E00E8" w:rsidRDefault="004A1ED8" w:rsidP="001E00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0E8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</w:tr>
    </w:tbl>
    <w:p w:rsidR="004A1ED8" w:rsidRPr="001E00E8" w:rsidRDefault="004A1ED8" w:rsidP="003A1EF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A1ED8" w:rsidRPr="001E00E8" w:rsidRDefault="00072804" w:rsidP="003A1EFD">
      <w:pPr>
        <w:spacing w:line="36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E00E8">
        <w:rPr>
          <w:rFonts w:ascii="Times New Roman" w:hAnsi="Times New Roman" w:cs="Times New Roman"/>
          <w:b/>
          <w:i/>
          <w:sz w:val="20"/>
          <w:szCs w:val="20"/>
        </w:rPr>
        <w:t xml:space="preserve">Подведение итогов. Жюри оглашает победителя игры. </w:t>
      </w:r>
    </w:p>
    <w:p w:rsidR="004A1ED8" w:rsidRPr="001E00E8" w:rsidRDefault="004A1ED8" w:rsidP="003A1EFD">
      <w:pPr>
        <w:pStyle w:val="a8"/>
        <w:spacing w:line="360" w:lineRule="auto"/>
        <w:rPr>
          <w:rFonts w:ascii="Times New Roman" w:hAnsi="Times New Roman" w:cs="Times New Roman"/>
          <w:sz w:val="20"/>
          <w:szCs w:val="20"/>
        </w:rPr>
      </w:pPr>
    </w:p>
    <w:sectPr w:rsidR="004A1ED8" w:rsidRPr="001E00E8" w:rsidSect="000B32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8120E"/>
    <w:multiLevelType w:val="multilevel"/>
    <w:tmpl w:val="C6E2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A1080B"/>
    <w:multiLevelType w:val="multilevel"/>
    <w:tmpl w:val="581C8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3234"/>
    <w:rsid w:val="00072804"/>
    <w:rsid w:val="000B3234"/>
    <w:rsid w:val="00100F27"/>
    <w:rsid w:val="00132A51"/>
    <w:rsid w:val="001C2A8D"/>
    <w:rsid w:val="001E00E8"/>
    <w:rsid w:val="00215E73"/>
    <w:rsid w:val="002A18F5"/>
    <w:rsid w:val="00325ACF"/>
    <w:rsid w:val="003A1289"/>
    <w:rsid w:val="003A1EFD"/>
    <w:rsid w:val="003D3F74"/>
    <w:rsid w:val="003F5A3A"/>
    <w:rsid w:val="0040013B"/>
    <w:rsid w:val="004A1ED8"/>
    <w:rsid w:val="004F77E1"/>
    <w:rsid w:val="00550C28"/>
    <w:rsid w:val="006328E8"/>
    <w:rsid w:val="0065694C"/>
    <w:rsid w:val="00676AB2"/>
    <w:rsid w:val="006B10B8"/>
    <w:rsid w:val="009174CD"/>
    <w:rsid w:val="0095680C"/>
    <w:rsid w:val="00967531"/>
    <w:rsid w:val="00A47580"/>
    <w:rsid w:val="00B32A1A"/>
    <w:rsid w:val="00B92955"/>
    <w:rsid w:val="00E3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E7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1E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B32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B32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B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3234"/>
    <w:rPr>
      <w:b/>
      <w:bCs/>
    </w:rPr>
  </w:style>
  <w:style w:type="character" w:styleId="a5">
    <w:name w:val="Emphasis"/>
    <w:basedOn w:val="a0"/>
    <w:uiPriority w:val="20"/>
    <w:qFormat/>
    <w:rsid w:val="000B323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B3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323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67531"/>
    <w:pPr>
      <w:spacing w:after="0" w:line="240" w:lineRule="auto"/>
    </w:pPr>
  </w:style>
  <w:style w:type="table" w:styleId="a9">
    <w:name w:val="Table Grid"/>
    <w:basedOn w:val="a1"/>
    <w:uiPriority w:val="59"/>
    <w:rsid w:val="00215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6B10B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A1E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0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E%D0%BC%D1%81%D0%BA%D0%B8%D0%B9_%D0%BF%D0%BE%D0%BB%D0%B8%D1%82%D0%B5%D1%85%D0%BD%D0%B8%D1%87%D0%B5%D1%81%D0%BA%D0%B8%D0%B9_%D1%83%D0%BD%D0%B8%D0%B2%D0%B5%D1%80%D1%81%D0%B8%D1%82%D0%B5%D1%8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0%D1%80%D1%85%D0%B8%D1%82%D0%B5%D0%BA%D1%82%D0%BE%D1%8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2%D0%BE%D0%BC%D1%81%D0%BA%D0%B8%D0%B9_%D0%BF%D0%BE%D0%BB%D0%B8%D1%82%D0%B5%D1%85%D0%BD%D0%B8%D1%87%D0%B5%D1%81%D0%BA%D0%B8%D0%B9_%D1%83%D0%BD%D0%B8%D0%B2%D0%B5%D1%80%D1%81%D0%B8%D1%82%D0%B5%D1%82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spu.edu.ru/vypuskniki/5618-vershinin-boris-ivanovich-narodnyj-uchitel-sssr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2%D0%BE%D0%BC%D1%81%D0%BA%D0%B8%D0%B9_%D0%BF%D0%BE%D0%BB%D0%B8%D1%82%D0%B5%D1%85%D0%BD%D0%B8%D1%87%D0%B5%D1%81%D0%BA%D0%B8%D0%B9_%D1%83%D0%BD%D0%B8%D0%B2%D0%B5%D1%80%D1%81%D0%B8%D1%82%D0%B5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user</cp:lastModifiedBy>
  <cp:revision>12</cp:revision>
  <dcterms:created xsi:type="dcterms:W3CDTF">2014-11-04T11:08:00Z</dcterms:created>
  <dcterms:modified xsi:type="dcterms:W3CDTF">2021-09-19T13:43:00Z</dcterms:modified>
</cp:coreProperties>
</file>